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BB59D" w14:textId="77777777" w:rsidR="004403D0" w:rsidRDefault="004403D0" w:rsidP="004403D0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33D30CD2" w14:textId="77777777" w:rsidR="004403D0" w:rsidRDefault="004403D0" w:rsidP="004403D0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429FA463" w14:textId="77777777" w:rsidR="004403D0" w:rsidRDefault="004403D0" w:rsidP="004403D0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01724A7A" w14:textId="30C3BEA7" w:rsidR="004403D0" w:rsidRDefault="004403D0" w:rsidP="00DA73A8">
      <w:pPr>
        <w:spacing w:line="500" w:lineRule="exact"/>
        <w:ind w:right="160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</w:t>
      </w:r>
      <w:r>
        <w:rPr>
          <w:rFonts w:ascii="仿宋" w:eastAsia="仿宋" w:hAnsi="仿宋" w:cs="仿宋_GB2312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DA73A8">
        <w:rPr>
          <w:rFonts w:ascii="仿宋" w:eastAsia="仿宋" w:hAnsi="仿宋" w:cs="仿宋_GB2312"/>
          <w:sz w:val="32"/>
          <w:szCs w:val="32"/>
        </w:rPr>
        <w:t>423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14:paraId="189FDC00" w14:textId="0FB6A270" w:rsidR="004403D0" w:rsidRDefault="004403D0" w:rsidP="004403D0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Hlk214462301"/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余再林，</w:t>
      </w:r>
      <w:r>
        <w:rPr>
          <w:rFonts w:ascii="仿宋" w:eastAsia="仿宋" w:hAnsi="仿宋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仿宋_GB2312"/>
          <w:sz w:val="32"/>
          <w:szCs w:val="32"/>
        </w:rPr>
        <w:t>1975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/>
          <w:sz w:val="32"/>
          <w:szCs w:val="32"/>
        </w:rPr>
        <w:t>8</w:t>
      </w:r>
      <w:r>
        <w:rPr>
          <w:rFonts w:ascii="仿宋" w:eastAsia="仿宋" w:hAnsi="仿宋" w:cs="仿宋_GB2312" w:hint="eastAsia"/>
          <w:sz w:val="32"/>
          <w:szCs w:val="32"/>
        </w:rPr>
        <w:t>月2</w:t>
      </w:r>
      <w:r>
        <w:rPr>
          <w:rFonts w:ascii="仿宋" w:eastAsia="仿宋" w:hAnsi="仿宋" w:cs="仿宋_GB2312"/>
          <w:sz w:val="32"/>
          <w:szCs w:val="32"/>
        </w:rPr>
        <w:t>7</w:t>
      </w:r>
      <w:r>
        <w:rPr>
          <w:rFonts w:ascii="仿宋" w:eastAsia="仿宋" w:hAnsi="仿宋" w:cs="仿宋_GB2312" w:hint="eastAsia"/>
          <w:sz w:val="32"/>
          <w:szCs w:val="32"/>
        </w:rPr>
        <w:t>日出生</w:t>
      </w:r>
      <w:r>
        <w:rPr>
          <w:rFonts w:ascii="仿宋" w:eastAsia="仿宋" w:hAnsi="仿宋" w:hint="eastAsia"/>
          <w:sz w:val="32"/>
          <w:szCs w:val="32"/>
        </w:rPr>
        <w:t>，彝族，小学</w:t>
      </w:r>
      <w:r>
        <w:rPr>
          <w:rFonts w:ascii="仿宋" w:eastAsia="仿宋" w:hAnsi="仿宋"/>
          <w:sz w:val="32"/>
          <w:szCs w:val="32"/>
        </w:rPr>
        <w:t>文化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现在四川省</w:t>
      </w:r>
      <w:r>
        <w:rPr>
          <w:rFonts w:ascii="仿宋" w:eastAsia="仿宋" w:hAnsi="仿宋" w:hint="eastAsia"/>
          <w:sz w:val="32"/>
          <w:szCs w:val="32"/>
        </w:rPr>
        <w:t>大英</w:t>
      </w:r>
      <w:r>
        <w:rPr>
          <w:rFonts w:ascii="仿宋" w:eastAsia="仿宋" w:hAnsi="仿宋"/>
          <w:sz w:val="32"/>
          <w:szCs w:val="32"/>
        </w:rPr>
        <w:t>监狱</w:t>
      </w:r>
      <w:r>
        <w:rPr>
          <w:rFonts w:ascii="仿宋" w:eastAsia="仿宋" w:hAnsi="仿宋" w:hint="eastAsia"/>
          <w:sz w:val="32"/>
          <w:szCs w:val="32"/>
        </w:rPr>
        <w:t>五</w:t>
      </w:r>
      <w:r>
        <w:rPr>
          <w:rFonts w:ascii="仿宋" w:eastAsia="仿宋" w:hAnsi="仿宋"/>
          <w:sz w:val="32"/>
          <w:szCs w:val="32"/>
        </w:rPr>
        <w:t>监区服刑。</w:t>
      </w:r>
    </w:p>
    <w:bookmarkEnd w:id="0"/>
    <w:p w14:paraId="4849A7E7" w14:textId="6C825F27" w:rsidR="004403D0" w:rsidRDefault="004403D0" w:rsidP="004403D0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罪犯余再林在服刑期间，认罪悔罪，遵规守纪，积极改造，确有悔改表现。</w:t>
      </w:r>
    </w:p>
    <w:p w14:paraId="4CBB338A" w14:textId="60894B69" w:rsidR="004403D0" w:rsidRDefault="004403D0" w:rsidP="004403D0">
      <w:pPr>
        <w:tabs>
          <w:tab w:val="left" w:pos="1410"/>
        </w:tabs>
        <w:spacing w:line="5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1" w:name="_GoBack"/>
      <w:bookmarkEnd w:id="1"/>
      <w:r>
        <w:rPr>
          <w:rFonts w:ascii="仿宋" w:eastAsia="仿宋" w:hAnsi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余再林减为有期徒刑八个月，剥夺政治权利九年不变。特报请裁定。</w:t>
      </w:r>
    </w:p>
    <w:p w14:paraId="73C6B8B3" w14:textId="77777777" w:rsidR="004403D0" w:rsidRDefault="004403D0" w:rsidP="00DA73A8">
      <w:pPr>
        <w:spacing w:line="50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此致</w:t>
      </w:r>
    </w:p>
    <w:p w14:paraId="29A8A6D0" w14:textId="680F2351" w:rsidR="004403D0" w:rsidRDefault="004403D0" w:rsidP="004403D0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四川省遂宁市中级人民法院</w:t>
      </w:r>
    </w:p>
    <w:p w14:paraId="46142FBC" w14:textId="77777777" w:rsidR="004403D0" w:rsidRDefault="004403D0" w:rsidP="004403D0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0F7825A7" w14:textId="77777777" w:rsidR="004403D0" w:rsidRDefault="004403D0" w:rsidP="004403D0">
      <w:pPr>
        <w:spacing w:line="5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14:paraId="653D48BE" w14:textId="77777777" w:rsidR="00DA73A8" w:rsidRPr="00983A13" w:rsidRDefault="00DA73A8" w:rsidP="00DA73A8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7B1C96CF" w14:textId="77777777" w:rsidR="00DA73A8" w:rsidRPr="00983A13" w:rsidRDefault="00DA73A8" w:rsidP="00DA73A8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012ECFA7" w14:textId="77777777" w:rsidR="00CD03B3" w:rsidRDefault="00CD03B3"/>
    <w:sectPr w:rsidR="00CD03B3" w:rsidSect="00DA73A8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1EE83" w14:textId="77777777" w:rsidR="005D085D" w:rsidRDefault="005D085D" w:rsidP="00DA73A8">
      <w:r>
        <w:separator/>
      </w:r>
    </w:p>
  </w:endnote>
  <w:endnote w:type="continuationSeparator" w:id="0">
    <w:p w14:paraId="451E7E7F" w14:textId="77777777" w:rsidR="005D085D" w:rsidRDefault="005D085D" w:rsidP="00DA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59CE4" w14:textId="77777777" w:rsidR="005D085D" w:rsidRDefault="005D085D" w:rsidP="00DA73A8">
      <w:r>
        <w:separator/>
      </w:r>
    </w:p>
  </w:footnote>
  <w:footnote w:type="continuationSeparator" w:id="0">
    <w:p w14:paraId="559E0465" w14:textId="77777777" w:rsidR="005D085D" w:rsidRDefault="005D085D" w:rsidP="00DA73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40"/>
    <w:rsid w:val="00370AEA"/>
    <w:rsid w:val="004403D0"/>
    <w:rsid w:val="00447464"/>
    <w:rsid w:val="004A0F96"/>
    <w:rsid w:val="005D085D"/>
    <w:rsid w:val="00A05B71"/>
    <w:rsid w:val="00CD03B3"/>
    <w:rsid w:val="00DA73A8"/>
    <w:rsid w:val="00DF7F40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131C8"/>
  <w15:chartTrackingRefBased/>
  <w15:docId w15:val="{AC484782-8895-4FDE-9008-ED3369A7F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3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3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3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7</cp:revision>
  <cp:lastPrinted>2026-01-14T08:37:00Z</cp:lastPrinted>
  <dcterms:created xsi:type="dcterms:W3CDTF">2025-11-19T08:25:00Z</dcterms:created>
  <dcterms:modified xsi:type="dcterms:W3CDTF">2026-01-27T06:20:00Z</dcterms:modified>
</cp:coreProperties>
</file>